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C852EA" w:rsidRDefault="00703571" w:rsidP="002F4E7D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C852EA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852EA">
        <w:rPr>
          <w:rFonts w:cs="David" w:hint="cs"/>
          <w:b/>
          <w:bCs/>
          <w:sz w:val="24"/>
          <w:u w:val="single"/>
          <w:rtl/>
        </w:rPr>
        <w:t xml:space="preserve"> </w:t>
      </w:r>
      <w:r w:rsidR="00B270DD">
        <w:rPr>
          <w:rFonts w:cs="David" w:hint="cs"/>
          <w:b/>
          <w:bCs/>
          <w:sz w:val="24"/>
          <w:u w:val="single"/>
          <w:rtl/>
        </w:rPr>
        <w:t>2</w:t>
      </w:r>
      <w:r w:rsidR="002F4E7D">
        <w:rPr>
          <w:rFonts w:cs="David" w:hint="cs"/>
          <w:b/>
          <w:bCs/>
          <w:sz w:val="24"/>
          <w:u w:val="single"/>
          <w:rtl/>
        </w:rPr>
        <w:t>7/2019 לבניית פגיה ממוגנת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774B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774B02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774B02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E57669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E57669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E57669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E57669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E57669">
        <w:rPr>
          <w:rFonts w:cs="David" w:hint="cs"/>
          <w:sz w:val="24"/>
          <w:szCs w:val="24"/>
          <w:rtl/>
        </w:rPr>
        <w:t>ם:</w:t>
      </w:r>
    </w:p>
    <w:p w:rsidR="005D2411" w:rsidRPr="00E57669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E57669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E57669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היעדר הרש</w:t>
      </w:r>
      <w:r w:rsidR="00330E55" w:rsidRPr="00E57669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E57669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E57669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E57669" w:rsidRPr="00E57669" w:rsidRDefault="00E57669" w:rsidP="00E57669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>המציע הינו קבלן רשום בענף 100 שיפוצים  קבוצה א' סיווג 1 בתוקף ביום הגשת ההצעה.</w:t>
      </w:r>
    </w:p>
    <w:p w:rsidR="00751AD3" w:rsidRPr="00E57669" w:rsidRDefault="00751AD3" w:rsidP="00BC7203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השתתפות בסיור ספקים שייערך ביום </w:t>
      </w:r>
      <w:r w:rsidR="00BC7203" w:rsidRPr="00E57669">
        <w:rPr>
          <w:rFonts w:cs="David" w:hint="cs"/>
          <w:sz w:val="24"/>
          <w:szCs w:val="24"/>
          <w:rtl/>
        </w:rPr>
        <w:t>ג' 3.12.19</w:t>
      </w:r>
      <w:r w:rsidRPr="00E57669">
        <w:rPr>
          <w:rFonts w:cs="David" w:hint="cs"/>
          <w:sz w:val="24"/>
          <w:szCs w:val="24"/>
          <w:rtl/>
        </w:rPr>
        <w:t xml:space="preserve"> שעה 1</w:t>
      </w:r>
      <w:r w:rsidR="00B270DD" w:rsidRPr="00E57669">
        <w:rPr>
          <w:rFonts w:cs="David" w:hint="cs"/>
          <w:sz w:val="24"/>
          <w:szCs w:val="24"/>
          <w:rtl/>
        </w:rPr>
        <w:t>0</w:t>
      </w:r>
      <w:r w:rsidRPr="00E57669">
        <w:rPr>
          <w:rFonts w:cs="David" w:hint="cs"/>
          <w:sz w:val="24"/>
          <w:szCs w:val="24"/>
          <w:rtl/>
        </w:rPr>
        <w:t xml:space="preserve">:00, אתר התכנסות רחבת הכניסה לבניין אודיטורים אנגל. </w:t>
      </w:r>
    </w:p>
    <w:p w:rsidR="002F4E7D" w:rsidRPr="00E57669" w:rsidRDefault="002F4E7D" w:rsidP="002F4E7D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למציע ניסיון חיובי מוכח בביצוע 2 פרויקטים לפחות, </w:t>
      </w:r>
      <w:r w:rsidRPr="00E57669">
        <w:rPr>
          <w:rFonts w:cs="David" w:hint="cs"/>
          <w:sz w:val="24"/>
          <w:szCs w:val="24"/>
          <w:u w:val="single"/>
          <w:rtl/>
        </w:rPr>
        <w:t>במוסדות רפואיים בלבד</w:t>
      </w:r>
      <w:r w:rsidRPr="00E57669">
        <w:rPr>
          <w:rFonts w:cs="David" w:hint="cs"/>
          <w:sz w:val="24"/>
          <w:szCs w:val="24"/>
          <w:rtl/>
        </w:rPr>
        <w:t xml:space="preserve">, אשר מורכבותו הטכנולוגית של כל פרויקט דומה לזו של הפרויקט נשוא המכרז והעלות הכספית של כל פרויקט מעל מיליון ₪. </w:t>
      </w:r>
    </w:p>
    <w:p w:rsidR="002F4E7D" w:rsidRPr="00E57669" w:rsidRDefault="002F4E7D" w:rsidP="002F4E7D">
      <w:pPr>
        <w:pStyle w:val="a6"/>
        <w:spacing w:after="0" w:line="360" w:lineRule="auto"/>
        <w:ind w:left="1440"/>
        <w:jc w:val="both"/>
        <w:rPr>
          <w:rFonts w:cs="David"/>
          <w:sz w:val="24"/>
          <w:szCs w:val="24"/>
        </w:rPr>
      </w:pPr>
      <w:r w:rsidRPr="00E57669">
        <w:rPr>
          <w:rFonts w:cs="David" w:hint="cs"/>
          <w:sz w:val="24"/>
          <w:szCs w:val="24"/>
          <w:rtl/>
        </w:rPr>
        <w:t xml:space="preserve">*הניסיון יתייחס לפרויקט שביצועו הסתיים במהלך השנים 2014 </w:t>
      </w:r>
      <w:r w:rsidRPr="00E57669">
        <w:rPr>
          <w:rFonts w:cs="David"/>
          <w:sz w:val="24"/>
          <w:szCs w:val="24"/>
          <w:rtl/>
        </w:rPr>
        <w:t>–</w:t>
      </w:r>
      <w:r w:rsidRPr="00E57669">
        <w:rPr>
          <w:rFonts w:cs="David" w:hint="cs"/>
          <w:sz w:val="24"/>
          <w:szCs w:val="24"/>
          <w:rtl/>
        </w:rPr>
        <w:t xml:space="preserve"> 2019, עבודות שביצוען לא היו לשביעות רצון של מזמין העבודה לא ייחשבו כעבודות העומדות בדרישות הניסיון בסעיף זה</w:t>
      </w:r>
      <w:r w:rsidR="00E57669">
        <w:rPr>
          <w:rFonts w:cs="David" w:hint="cs"/>
          <w:sz w:val="24"/>
          <w:szCs w:val="24"/>
          <w:rtl/>
        </w:rPr>
        <w:t xml:space="preserve">. </w:t>
      </w:r>
      <w:bookmarkStart w:id="0" w:name="_GoBack"/>
      <w:bookmarkEnd w:id="0"/>
    </w:p>
    <w:p w:rsidR="00B07BD1" w:rsidRPr="00C852EA" w:rsidRDefault="00B07BD1" w:rsidP="00E57669">
      <w:pPr>
        <w:bidi/>
        <w:spacing w:line="360" w:lineRule="atLeast"/>
        <w:jc w:val="both"/>
        <w:rPr>
          <w:rFonts w:cs="David"/>
          <w:sz w:val="24"/>
        </w:rPr>
      </w:pPr>
    </w:p>
    <w:p w:rsidR="00B270DD" w:rsidRDefault="00B270DD" w:rsidP="00E57669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אמות מידה לבחירה בהצעה הזוכה: 20% ו-80 אחוז מחיר. הצעת המחיר תוגש</w:t>
      </w:r>
      <w:r w:rsidR="00E57669">
        <w:rPr>
          <w:rFonts w:cs="David" w:hint="cs"/>
          <w:sz w:val="24"/>
          <w:szCs w:val="24"/>
          <w:rtl/>
        </w:rPr>
        <w:t xml:space="preserve">                           </w:t>
      </w:r>
      <w:r>
        <w:rPr>
          <w:rFonts w:cs="David" w:hint="cs"/>
          <w:sz w:val="24"/>
          <w:szCs w:val="24"/>
          <w:rtl/>
        </w:rPr>
        <w:t xml:space="preserve"> באמצעות אחוז הנחה אחיד שיחול על כל המחירים בכתב הכמויות. </w:t>
      </w:r>
    </w:p>
    <w:p w:rsidR="00B270DD" w:rsidRDefault="00B270DD" w:rsidP="00B270D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</w:p>
    <w:p w:rsidR="000A3D06" w:rsidRPr="00C852EA" w:rsidRDefault="000A3D06" w:rsidP="00A91E7A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852EA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C852EA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C852EA">
        <w:rPr>
          <w:rFonts w:cs="David" w:hint="cs"/>
          <w:sz w:val="24"/>
          <w:szCs w:val="24"/>
          <w:rtl/>
        </w:rPr>
        <w:t xml:space="preserve"> </w:t>
      </w:r>
      <w:r w:rsidR="00E82F4F" w:rsidRPr="00C852EA">
        <w:rPr>
          <w:rFonts w:cs="David" w:hint="cs"/>
          <w:sz w:val="24"/>
          <w:szCs w:val="24"/>
          <w:rtl/>
        </w:rPr>
        <w:t>ה</w:t>
      </w:r>
      <w:r w:rsidR="003B3CD2" w:rsidRPr="00C852EA">
        <w:rPr>
          <w:rFonts w:cs="David" w:hint="cs"/>
          <w:sz w:val="24"/>
          <w:szCs w:val="24"/>
          <w:rtl/>
        </w:rPr>
        <w:t xml:space="preserve">' </w:t>
      </w:r>
      <w:r w:rsidR="00A91E7A">
        <w:rPr>
          <w:rFonts w:cs="David" w:hint="cs"/>
          <w:sz w:val="24"/>
          <w:szCs w:val="24"/>
          <w:rtl/>
        </w:rPr>
        <w:t>2.1.2020</w:t>
      </w:r>
      <w:r w:rsidR="002F4E7D">
        <w:rPr>
          <w:rFonts w:cs="David" w:hint="cs"/>
          <w:sz w:val="24"/>
          <w:szCs w:val="24"/>
          <w:rtl/>
        </w:rPr>
        <w:t xml:space="preserve"> </w:t>
      </w:r>
      <w:r w:rsidR="007017F8" w:rsidRPr="00C852EA">
        <w:rPr>
          <w:rFonts w:cs="David" w:hint="cs"/>
          <w:sz w:val="24"/>
          <w:szCs w:val="24"/>
          <w:rtl/>
        </w:rPr>
        <w:t>בשעה 12:00</w:t>
      </w:r>
      <w:r w:rsidRPr="00C852EA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C852EA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C852EA">
        <w:rPr>
          <w:rFonts w:cs="David" w:hint="cs"/>
          <w:sz w:val="24"/>
          <w:rtl/>
        </w:rPr>
        <w:t>איש הקשר במכרז: מר דרור פאר, מנהל הרכש טל' 04-9107448</w:t>
      </w:r>
      <w:r w:rsidRPr="00C852EA">
        <w:rPr>
          <w:rFonts w:cs="David"/>
          <w:sz w:val="24"/>
          <w:rtl/>
        </w:rPr>
        <w:t xml:space="preserve"> </w:t>
      </w:r>
      <w:r w:rsidRPr="00C852EA">
        <w:rPr>
          <w:rFonts w:cs="David" w:hint="cs"/>
          <w:sz w:val="24"/>
          <w:rtl/>
        </w:rPr>
        <w:t xml:space="preserve"> </w:t>
      </w:r>
      <w:r w:rsidRPr="00C852EA">
        <w:rPr>
          <w:rFonts w:cs="David"/>
          <w:sz w:val="24"/>
          <w:rtl/>
        </w:rPr>
        <w:t>פקס</w:t>
      </w:r>
      <w:r w:rsidRPr="00C852EA">
        <w:rPr>
          <w:rFonts w:cs="David" w:hint="cs"/>
          <w:sz w:val="24"/>
          <w:rtl/>
        </w:rPr>
        <w:t xml:space="preserve"> 04-9107440 דוא"ל </w:t>
      </w:r>
      <w:r w:rsidRPr="00C852EA">
        <w:rPr>
          <w:rFonts w:cs="David"/>
          <w:sz w:val="24"/>
        </w:rPr>
        <w:t>DrorP@gmc.gov.il</w:t>
      </w:r>
      <w:r w:rsidRPr="00C852EA">
        <w:rPr>
          <w:rFonts w:cs="David" w:hint="cs"/>
          <w:sz w:val="24"/>
          <w:rtl/>
        </w:rPr>
        <w:t>.</w:t>
      </w:r>
    </w:p>
    <w:p w:rsidR="00245BBA" w:rsidRPr="00C852EA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E57669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D975596"/>
    <w:multiLevelType w:val="hybridMultilevel"/>
    <w:tmpl w:val="F29C031C"/>
    <w:lvl w:ilvl="0" w:tplc="918E80EA">
      <w:start w:val="8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2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  <w:num w:numId="4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2F4E7D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1AD3"/>
    <w:rsid w:val="00756E9A"/>
    <w:rsid w:val="00772A07"/>
    <w:rsid w:val="00774B02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1E7A"/>
    <w:rsid w:val="00A96698"/>
    <w:rsid w:val="00AB22F7"/>
    <w:rsid w:val="00AB46BC"/>
    <w:rsid w:val="00B00D46"/>
    <w:rsid w:val="00B01A47"/>
    <w:rsid w:val="00B07BD1"/>
    <w:rsid w:val="00B25BA3"/>
    <w:rsid w:val="00B25CD1"/>
    <w:rsid w:val="00B270DD"/>
    <w:rsid w:val="00B54BE1"/>
    <w:rsid w:val="00B642D6"/>
    <w:rsid w:val="00B66BB7"/>
    <w:rsid w:val="00BA45A7"/>
    <w:rsid w:val="00BC573F"/>
    <w:rsid w:val="00BC7203"/>
    <w:rsid w:val="00C0553F"/>
    <w:rsid w:val="00C155EF"/>
    <w:rsid w:val="00C2280E"/>
    <w:rsid w:val="00C61DE8"/>
    <w:rsid w:val="00C852EA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5766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CFE65D"/>
  <w15:docId w15:val="{AE2D74F6-0000-4103-8651-F6CB212F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259</Words>
  <Characters>1296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58</cp:revision>
  <cp:lastPrinted>2017-04-12T09:50:00Z</cp:lastPrinted>
  <dcterms:created xsi:type="dcterms:W3CDTF">2017-04-12T08:24:00Z</dcterms:created>
  <dcterms:modified xsi:type="dcterms:W3CDTF">2019-11-10T08:22:00Z</dcterms:modified>
</cp:coreProperties>
</file>